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F83" w14:textId="0A62F85C" w:rsidR="00635FDC" w:rsidRPr="0079171A" w:rsidRDefault="0079171A" w:rsidP="0079171A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9171A">
        <w:rPr>
          <w:rFonts w:ascii="Times New Roman" w:hAnsi="Times New Roman" w:cs="Times New Roman"/>
          <w:sz w:val="24"/>
        </w:rPr>
        <w:t>Компания RBI PM (Property Management) создана в структуре Группы RBI в 2018 г. для управления апарт-отелями. Компания совмещает функции гостиничного оператора и эксплуатирующей организации</w:t>
      </w:r>
      <w:r w:rsidR="00BC4592" w:rsidRPr="00BC4592">
        <w:rPr>
          <w:rFonts w:ascii="Times New Roman" w:hAnsi="Times New Roman" w:cs="Times New Roman"/>
          <w:sz w:val="24"/>
        </w:rPr>
        <w:t xml:space="preserve"> </w:t>
      </w:r>
      <w:r w:rsidR="00BC4592">
        <w:rPr>
          <w:rFonts w:ascii="Times New Roman" w:hAnsi="Times New Roman" w:cs="Times New Roman"/>
          <w:sz w:val="24"/>
        </w:rPr>
        <w:t xml:space="preserve">в сети апарт-отелей </w:t>
      </w:r>
      <w:r w:rsidR="00BC4592">
        <w:rPr>
          <w:rFonts w:ascii="Times New Roman" w:hAnsi="Times New Roman" w:cs="Times New Roman"/>
          <w:sz w:val="24"/>
          <w:lang w:val="en-US"/>
        </w:rPr>
        <w:t>ARTSTUDIO</w:t>
      </w:r>
      <w:r w:rsidRPr="0079171A">
        <w:rPr>
          <w:rFonts w:ascii="Times New Roman" w:hAnsi="Times New Roman" w:cs="Times New Roman"/>
          <w:sz w:val="24"/>
        </w:rPr>
        <w:t>, а также обеспечивает доходность инвесторам апарт-отелей.</w:t>
      </w:r>
      <w:r w:rsidR="00BC4592" w:rsidRPr="00BC4592">
        <w:rPr>
          <w:rFonts w:ascii="Times New Roman" w:hAnsi="Times New Roman" w:cs="Times New Roman"/>
          <w:sz w:val="24"/>
        </w:rPr>
        <w:t xml:space="preserve"> </w:t>
      </w:r>
      <w:r w:rsidRPr="0079171A">
        <w:rPr>
          <w:rFonts w:ascii="Times New Roman" w:hAnsi="Times New Roman" w:cs="Times New Roman"/>
          <w:sz w:val="24"/>
        </w:rPr>
        <w:t>RBI PM предлагает собственникам апарт-отеля полный комплекс услуг: от оборудования номеров до их сдачи в аренду и предоставления гостиничных сервисов арендаторам.</w:t>
      </w:r>
    </w:p>
    <w:sectPr w:rsidR="00635FDC" w:rsidRPr="0079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1A"/>
    <w:rsid w:val="00635FDC"/>
    <w:rsid w:val="0079171A"/>
    <w:rsid w:val="00BC4592"/>
    <w:rsid w:val="00FB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A34D"/>
  <w15:chartTrackingRefBased/>
  <w15:docId w15:val="{AF8A7E01-A14D-4812-A7B8-0C18A5BB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 Павел Владимирович</dc:creator>
  <cp:keywords/>
  <dc:description/>
  <cp:lastModifiedBy>Колпаков Павел Владимирович</cp:lastModifiedBy>
  <cp:revision>2</cp:revision>
  <dcterms:created xsi:type="dcterms:W3CDTF">2021-11-08T11:11:00Z</dcterms:created>
  <dcterms:modified xsi:type="dcterms:W3CDTF">2021-11-08T11:11:00Z</dcterms:modified>
</cp:coreProperties>
</file>